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2023/279313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33 AYLIK MANYETİK REZONANS (MR) GÖRÜNTÜLEME VE RADYOLOJİK TETKİK RAPORLANDIRMA</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