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ÖŞK BELEDİYESİ MALİ HİZMETLER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eton Parke Taş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