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KISIM KIŞLIK SEBZE, MEYVE VE ÇİPURA BALIĞI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